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23511A">
      <w:r w:rsidRPr="0023511A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161312" w:rsidRDefault="00161312" w:rsidP="00161312">
      <w:pPr>
        <w:pStyle w:val="ListParagraph"/>
        <w:numPr>
          <w:ilvl w:val="0"/>
          <w:numId w:val="1"/>
        </w:numPr>
        <w:ind w:left="360"/>
      </w:pPr>
      <w:r>
        <w:t>Implement procedures to send and receive electronic mail</w:t>
      </w:r>
      <w:r w:rsidRPr="001D6CE3">
        <w:t xml:space="preserve"> </w:t>
      </w:r>
    </w:p>
    <w:p w:rsidR="00161312" w:rsidRPr="00161312" w:rsidRDefault="00161312" w:rsidP="0016131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before="0" w:beforeAutospacing="0" w:after="0" w:afterAutospacing="0"/>
      </w:pPr>
      <w:r>
        <w:t xml:space="preserve">Log in to </w:t>
      </w:r>
      <w:r w:rsidRPr="00161312">
        <w:rPr>
          <w:b/>
          <w:bCs/>
        </w:rPr>
        <w:t>software</w:t>
      </w:r>
      <w:r>
        <w:t xml:space="preserve"> for sending and receiving email in accordance with </w:t>
      </w:r>
      <w:r w:rsidRPr="00161312">
        <w:rPr>
          <w:b/>
          <w:bCs/>
        </w:rPr>
        <w:t>organisational requirements</w:t>
      </w:r>
      <w:r>
        <w:rPr>
          <w:b/>
          <w:bCs/>
        </w:rPr>
        <w:t>.</w:t>
      </w:r>
    </w:p>
    <w:p w:rsidR="00161312" w:rsidRDefault="00161312" w:rsidP="00161312">
      <w:pPr>
        <w:autoSpaceDE w:val="0"/>
        <w:autoSpaceDN w:val="0"/>
        <w:adjustRightInd w:val="0"/>
        <w:spacing w:before="0" w:beforeAutospacing="0" w:after="0" w:afterAutospacing="0"/>
      </w:pPr>
    </w:p>
    <w:p w:rsidR="00691C05" w:rsidRDefault="00691C05" w:rsidP="00161312">
      <w:pPr>
        <w:autoSpaceDE w:val="0"/>
        <w:autoSpaceDN w:val="0"/>
        <w:adjustRightInd w:val="0"/>
        <w:spacing w:before="0" w:beforeAutospacing="0" w:after="0" w:afterAutospacing="0"/>
      </w:pPr>
    </w:p>
    <w:p w:rsidR="00161312" w:rsidRDefault="00161312" w:rsidP="00B415F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</w:pPr>
      <w:r>
        <w:t>Log into your E-mail account through the DET Portal. Show your teacher that you are able to do this.</w:t>
      </w:r>
    </w:p>
    <w:p w:rsidR="00161312" w:rsidRDefault="00161312" w:rsidP="00161312">
      <w:pPr>
        <w:autoSpaceDE w:val="0"/>
        <w:autoSpaceDN w:val="0"/>
        <w:adjustRightInd w:val="0"/>
        <w:spacing w:before="0" w:beforeAutospacing="0" w:after="0" w:afterAutospacing="0"/>
      </w:pPr>
    </w:p>
    <w:p w:rsidR="00161312" w:rsidRPr="00691C05" w:rsidRDefault="00691C05" w:rsidP="00161312">
      <w:pPr>
        <w:autoSpaceDE w:val="0"/>
        <w:autoSpaceDN w:val="0"/>
        <w:adjustRightInd w:val="0"/>
        <w:spacing w:before="0" w:beforeAutospacing="0" w:after="0" w:afterAutospacing="0"/>
        <w:rPr>
          <w:i/>
        </w:rPr>
      </w:pPr>
      <w:r w:rsidRPr="00691C05">
        <w:rPr>
          <w:i/>
        </w:rPr>
        <w:t>Student can</w:t>
      </w:r>
      <w:r w:rsidR="00161312" w:rsidRPr="00691C05">
        <w:rPr>
          <w:i/>
        </w:rPr>
        <w:t xml:space="preserve"> </w:t>
      </w:r>
      <w:r>
        <w:rPr>
          <w:i/>
        </w:rPr>
        <w:t>access</w:t>
      </w:r>
      <w:r w:rsidR="00161312" w:rsidRPr="00691C05">
        <w:rPr>
          <w:i/>
        </w:rPr>
        <w:t xml:space="preserve"> his, her E-mail account through the DET Portal. </w:t>
      </w:r>
    </w:p>
    <w:p w:rsidR="00161312" w:rsidRDefault="00161312" w:rsidP="00161312">
      <w:pPr>
        <w:autoSpaceDE w:val="0"/>
        <w:autoSpaceDN w:val="0"/>
        <w:adjustRightInd w:val="0"/>
        <w:spacing w:before="0" w:beforeAutospacing="0" w:after="0" w:afterAutospacing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161312" w:rsidTr="00691C05">
        <w:tc>
          <w:tcPr>
            <w:tcW w:w="7087" w:type="dxa"/>
          </w:tcPr>
          <w:p w:rsidR="00161312" w:rsidRDefault="00161312" w:rsidP="00161312">
            <w:pPr>
              <w:autoSpaceDE w:val="0"/>
              <w:autoSpaceDN w:val="0"/>
              <w:adjustRightInd w:val="0"/>
              <w:spacing w:beforeAutospacing="0" w:afterAutospacing="0"/>
            </w:pPr>
            <w:r w:rsidRPr="00691C05">
              <w:rPr>
                <w:sz w:val="36"/>
                <w:szCs w:val="36"/>
              </w:rPr>
              <w:sym w:font="Wingdings" w:char="F06F"/>
            </w:r>
            <w:r w:rsidRPr="00691C05">
              <w:rPr>
                <w:sz w:val="36"/>
                <w:szCs w:val="36"/>
              </w:rPr>
              <w:t xml:space="preserve"> </w:t>
            </w:r>
            <w:r>
              <w:t>Yes</w:t>
            </w:r>
          </w:p>
        </w:tc>
        <w:tc>
          <w:tcPr>
            <w:tcW w:w="7087" w:type="dxa"/>
          </w:tcPr>
          <w:p w:rsidR="00161312" w:rsidRDefault="00161312" w:rsidP="00161312">
            <w:pPr>
              <w:autoSpaceDE w:val="0"/>
              <w:autoSpaceDN w:val="0"/>
              <w:adjustRightInd w:val="0"/>
              <w:spacing w:beforeAutospacing="0" w:afterAutospacing="0"/>
            </w:pPr>
            <w:r w:rsidRPr="00691C05">
              <w:rPr>
                <w:sz w:val="36"/>
                <w:szCs w:val="36"/>
              </w:rPr>
              <w:sym w:font="Wingdings" w:char="F06F"/>
            </w:r>
            <w:r w:rsidRPr="00691C05">
              <w:rPr>
                <w:sz w:val="36"/>
                <w:szCs w:val="36"/>
              </w:rPr>
              <w:t xml:space="preserve"> </w:t>
            </w:r>
            <w:r>
              <w:t>No</w:t>
            </w:r>
          </w:p>
        </w:tc>
      </w:tr>
    </w:tbl>
    <w:p w:rsidR="00161312" w:rsidRDefault="00161312" w:rsidP="00161312">
      <w:pPr>
        <w:autoSpaceDE w:val="0"/>
        <w:autoSpaceDN w:val="0"/>
        <w:adjustRightInd w:val="0"/>
        <w:spacing w:before="0" w:beforeAutospacing="0" w:after="0" w:afterAutospacing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6"/>
        <w:gridCol w:w="4536"/>
      </w:tblGrid>
      <w:tr w:rsidR="00691C05" w:rsidTr="00691C05">
        <w:tc>
          <w:tcPr>
            <w:tcW w:w="7087" w:type="dxa"/>
          </w:tcPr>
          <w:p w:rsidR="00691C05" w:rsidRDefault="00691C05" w:rsidP="00691C05">
            <w:r>
              <w:t xml:space="preserve">Teacher’s Signature: </w:t>
            </w:r>
          </w:p>
        </w:tc>
        <w:tc>
          <w:tcPr>
            <w:tcW w:w="7087" w:type="dxa"/>
          </w:tcPr>
          <w:p w:rsidR="00691C05" w:rsidRDefault="00691C05">
            <w:r>
              <w:t>Date:</w:t>
            </w:r>
          </w:p>
        </w:tc>
      </w:tr>
    </w:tbl>
    <w:p w:rsidR="00691C05" w:rsidRDefault="00B415F6" w:rsidP="00B415F6">
      <w:pPr>
        <w:pStyle w:val="ListParagraph"/>
        <w:numPr>
          <w:ilvl w:val="0"/>
          <w:numId w:val="3"/>
        </w:numPr>
      </w:pPr>
      <w:r>
        <w:t>Your organisation requires that E-mails contain an “E-mail Signature”.</w:t>
      </w:r>
    </w:p>
    <w:p w:rsidR="000A0E16" w:rsidRDefault="0023511A">
      <w:r w:rsidRPr="0023511A">
        <w:rPr>
          <w:noProof/>
          <w:lang w:val="en-US"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margin-left:5.25pt;margin-top:325.65pt;width:459pt;height:144.4pt;rotation:-360;z-index:251662336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8" inset="3.6pt,,3.6pt">
              <w:txbxContent>
                <w:p w:rsidR="000A0E16" w:rsidRDefault="000A0E16" w:rsidP="000A0E16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Thank you,</w:t>
                  </w:r>
                </w:p>
                <w:p w:rsidR="000A0E16" w:rsidRDefault="000A0E16" w:rsidP="000A0E16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Your Name</w:t>
                  </w:r>
                </w:p>
                <w:p w:rsidR="000A0E16" w:rsidRPr="000A0E16" w:rsidRDefault="000A0E16" w:rsidP="000A0E1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beforeAutospacing="0" w:after="0" w:afterAutospacing="0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</w:pPr>
                  <w:r w:rsidRPr="000A0E1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>This message is intended for the addressee named and may contain privileged information</w:t>
                  </w:r>
                  <w:r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 xml:space="preserve"> </w:t>
                  </w:r>
                  <w:r w:rsidRPr="000A0E1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>or confidential i</w:t>
                  </w:r>
                  <w:r w:rsidR="00603FA8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 xml:space="preserve">nformation or both. </w:t>
                  </w:r>
                  <w:r w:rsidRPr="000A0E1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>If you are not the intended recipient</w:t>
                  </w:r>
                  <w:r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 xml:space="preserve"> </w:t>
                  </w:r>
                  <w:r w:rsidRPr="000A0E1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en-AU"/>
                    </w:rPr>
                    <w:t>please delete it and notify the sender.</w:t>
                  </w:r>
                </w:p>
                <w:p w:rsidR="000A0E16" w:rsidRDefault="000A0E16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B415F6">
        <w:t>Go to “</w:t>
      </w:r>
      <w:r w:rsidR="00410BD2">
        <w:t>Settings</w:t>
      </w:r>
      <w:r w:rsidR="00B415F6">
        <w:t>” → “</w:t>
      </w:r>
      <w:r w:rsidR="00410BD2">
        <w:t>General Settings</w:t>
      </w:r>
      <w:r w:rsidR="00B415F6">
        <w:t>” within your E-mail software. Create the following “E-mail Signature”</w:t>
      </w:r>
      <w:r w:rsidR="00F73FB2">
        <w:t>.</w:t>
      </w:r>
    </w:p>
    <w:p w:rsidR="00F73FB2" w:rsidRDefault="00F73FB2"/>
    <w:p w:rsidR="00F73FB2" w:rsidRDefault="00F73FB2" w:rsidP="00F73FB2">
      <w:r>
        <w:t>Tick the box “</w:t>
      </w:r>
      <w:r w:rsidRPr="0049249E">
        <w:rPr>
          <w:i/>
        </w:rPr>
        <w:t>Automatically include my signature on outgoing messages</w:t>
      </w:r>
      <w:r>
        <w:rPr>
          <w:i/>
        </w:rPr>
        <w:t>”</w:t>
      </w:r>
      <w:r w:rsidRPr="0049249E">
        <w:t>.</w:t>
      </w:r>
    </w:p>
    <w:p w:rsidR="00F73FB2" w:rsidRDefault="00F73FB2" w:rsidP="007D3547">
      <w:pPr>
        <w:ind w:left="360"/>
      </w:pPr>
    </w:p>
    <w:p w:rsidR="0049249E" w:rsidRDefault="0049249E"/>
    <w:sectPr w:rsidR="0049249E" w:rsidSect="000A0E1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23511A" w:rsidP="00B83B3D">
    <w:pPr>
      <w:pStyle w:val="Footer"/>
      <w:spacing w:before="100" w:after="100"/>
    </w:pPr>
    <w:fldSimple w:instr=" FILENAME   \* MERGEFORMAT ">
      <w:r w:rsidR="00200BBF">
        <w:rPr>
          <w:noProof/>
        </w:rPr>
        <w:t>Exercise 1 Communicate Electronically - BSBITU203A.docx</w:t>
      </w:r>
    </w:fldSimple>
    <w:r w:rsidR="00F73FB2">
      <w:ptab w:relativeTo="margin" w:alignment="center" w:leader="none"/>
    </w:r>
    <w:fldSimple w:instr=" PAGE  \* Arabic  \* MERGEFORMAT ">
      <w:r w:rsidR="002D598E">
        <w:rPr>
          <w:noProof/>
        </w:rPr>
        <w:t>1</w:t>
      </w:r>
    </w:fldSimple>
    <w:r w:rsidR="00F73FB2">
      <w:ptab w:relativeTo="margin" w:alignment="right" w:leader="none"/>
    </w:r>
    <w:fldSimple w:instr=" DATE  \@ &quot;d MMMM yyyy&quot;  \* MERGEFORMAT ">
      <w:r w:rsidR="00200BBF">
        <w:rPr>
          <w:noProof/>
        </w:rPr>
        <w:t>16 March 2009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79D3CF683BF43D29F76BDDF5D1283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4EAA" w:rsidRDefault="002D4EA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1: Communicate Electronically – BSBITU203A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0A0E16"/>
    <w:rsid w:val="00161312"/>
    <w:rsid w:val="001D6CE3"/>
    <w:rsid w:val="001F4BB4"/>
    <w:rsid w:val="00200BBF"/>
    <w:rsid w:val="00220D0B"/>
    <w:rsid w:val="0023511A"/>
    <w:rsid w:val="0028765B"/>
    <w:rsid w:val="002D4EAA"/>
    <w:rsid w:val="002D598E"/>
    <w:rsid w:val="00347A3D"/>
    <w:rsid w:val="003C6783"/>
    <w:rsid w:val="00410BD2"/>
    <w:rsid w:val="0049249E"/>
    <w:rsid w:val="00543C7B"/>
    <w:rsid w:val="00603FA8"/>
    <w:rsid w:val="00691C05"/>
    <w:rsid w:val="00717AE9"/>
    <w:rsid w:val="00723FBC"/>
    <w:rsid w:val="00797E3E"/>
    <w:rsid w:val="007D3547"/>
    <w:rsid w:val="00951310"/>
    <w:rsid w:val="00983C83"/>
    <w:rsid w:val="009D2B16"/>
    <w:rsid w:val="00A757D3"/>
    <w:rsid w:val="00AF042C"/>
    <w:rsid w:val="00B415F6"/>
    <w:rsid w:val="00B457A6"/>
    <w:rsid w:val="00B83B3D"/>
    <w:rsid w:val="00C36831"/>
    <w:rsid w:val="00D93663"/>
    <w:rsid w:val="00E603D7"/>
    <w:rsid w:val="00EF6616"/>
    <w:rsid w:val="00F17D31"/>
    <w:rsid w:val="00F73FB2"/>
    <w:rsid w:val="00F8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9D3CF683BF43D29F76BDDF5D12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2D570-9C1A-45A1-B1F8-4AE7CF00CC3B}"/>
      </w:docPartPr>
      <w:docPartBody>
        <w:p w:rsidR="00A40CEA" w:rsidRDefault="002E7026" w:rsidP="002E7026">
          <w:pPr>
            <w:pStyle w:val="979D3CF683BF43D29F76BDDF5D1283C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E7026"/>
    <w:rsid w:val="00465401"/>
    <w:rsid w:val="004670C4"/>
    <w:rsid w:val="005B6402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Communicate Electronically – BSBITU203A</vt:lpstr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1: Communicate Electronically – BSBITU203A</dc:title>
  <dc:creator>Peter Stuart</dc:creator>
  <cp:lastModifiedBy>Peter Stuart</cp:lastModifiedBy>
  <cp:revision>15</cp:revision>
  <cp:lastPrinted>2009-03-15T23:45:00Z</cp:lastPrinted>
  <dcterms:created xsi:type="dcterms:W3CDTF">2009-03-15T01:56:00Z</dcterms:created>
  <dcterms:modified xsi:type="dcterms:W3CDTF">2009-03-16T04:15:00Z</dcterms:modified>
</cp:coreProperties>
</file>